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85" w:type="dxa"/>
        <w:tblLook w:val="01E0" w:firstRow="1" w:lastRow="1" w:firstColumn="1" w:lastColumn="1" w:noHBand="0" w:noVBand="0"/>
      </w:tblPr>
      <w:tblGrid>
        <w:gridCol w:w="7052"/>
        <w:gridCol w:w="7233"/>
      </w:tblGrid>
      <w:tr w:rsidR="00741DCA">
        <w:trPr>
          <w:trHeight w:val="1291"/>
        </w:trPr>
        <w:tc>
          <w:tcPr>
            <w:tcW w:w="7052" w:type="dxa"/>
          </w:tcPr>
          <w:p w:rsidR="00741DCA" w:rsidRDefault="00741DC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233" w:type="dxa"/>
          </w:tcPr>
          <w:p w:rsidR="00741DCA" w:rsidRDefault="004F47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4</w:t>
            </w:r>
          </w:p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Стандартам внутреннего контроля и внутреннего аудита Федерального казначейства, применяемым контрольно-аудиторскими подразделениями </w:t>
            </w:r>
            <w:r w:rsidR="00811B87">
              <w:rPr>
                <w:sz w:val="24"/>
                <w:szCs w:val="24"/>
              </w:rPr>
              <w:t xml:space="preserve">Федерального казначейства </w:t>
            </w:r>
            <w:r w:rsidR="00811B87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при осуществлении </w:t>
            </w:r>
            <w:r w:rsidR="00811B87">
              <w:rPr>
                <w:sz w:val="24"/>
                <w:szCs w:val="24"/>
              </w:rPr>
              <w:t xml:space="preserve">ими </w:t>
            </w:r>
            <w:r>
              <w:rPr>
                <w:sz w:val="24"/>
                <w:szCs w:val="24"/>
              </w:rPr>
              <w:t xml:space="preserve">контрольной и аудиторской деятельности </w:t>
            </w:r>
          </w:p>
        </w:tc>
      </w:tr>
      <w:tr w:rsidR="00741DCA">
        <w:trPr>
          <w:trHeight w:val="409"/>
        </w:trPr>
        <w:tc>
          <w:tcPr>
            <w:tcW w:w="14285" w:type="dxa"/>
            <w:gridSpan w:val="2"/>
          </w:tcPr>
          <w:p w:rsidR="00741DCA" w:rsidRDefault="00741DCA">
            <w:pPr>
              <w:jc w:val="center"/>
              <w:rPr>
                <w:b/>
              </w:rPr>
            </w:pPr>
          </w:p>
          <w:p w:rsidR="00741DCA" w:rsidRDefault="00741DCA">
            <w:pPr>
              <w:jc w:val="center"/>
              <w:rPr>
                <w:b/>
              </w:rPr>
            </w:pPr>
          </w:p>
          <w:p w:rsidR="00741DCA" w:rsidRDefault="00741DCA">
            <w:pPr>
              <w:jc w:val="center"/>
              <w:rPr>
                <w:b/>
              </w:rPr>
            </w:pPr>
          </w:p>
          <w:p w:rsidR="00811B87" w:rsidRDefault="00811B87">
            <w:pPr>
              <w:jc w:val="center"/>
              <w:rPr>
                <w:b/>
              </w:rPr>
            </w:pPr>
          </w:p>
          <w:p w:rsidR="00741DCA" w:rsidRDefault="004F47F5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Форма «Годовой план внутреннего контроля и внутреннего аудита Федерального казначейства </w:t>
            </w:r>
          </w:p>
          <w:p w:rsidR="00741DCA" w:rsidRDefault="004F47F5">
            <w:pPr>
              <w:jc w:val="center"/>
              <w:rPr>
                <w:b/>
              </w:rPr>
            </w:pPr>
            <w:r>
              <w:rPr>
                <w:b/>
              </w:rPr>
              <w:t>на очередной календарный год»</w:t>
            </w:r>
          </w:p>
          <w:p w:rsidR="00741DCA" w:rsidRDefault="00741DCA"/>
          <w:p w:rsidR="00741DCA" w:rsidRDefault="00741DCA">
            <w:pPr>
              <w:tabs>
                <w:tab w:val="left" w:pos="10585"/>
              </w:tabs>
            </w:pPr>
          </w:p>
        </w:tc>
      </w:tr>
      <w:tr w:rsidR="00741DCA">
        <w:trPr>
          <w:trHeight w:val="2316"/>
        </w:trPr>
        <w:tc>
          <w:tcPr>
            <w:tcW w:w="7052" w:type="dxa"/>
          </w:tcPr>
          <w:p w:rsidR="00741DCA" w:rsidRDefault="00741DCA">
            <w:pPr>
              <w:jc w:val="center"/>
              <w:rPr>
                <w:sz w:val="24"/>
              </w:rPr>
            </w:pPr>
          </w:p>
        </w:tc>
        <w:tc>
          <w:tcPr>
            <w:tcW w:w="7233" w:type="dxa"/>
          </w:tcPr>
          <w:p w:rsidR="00741DCA" w:rsidRDefault="004F47F5">
            <w:pPr>
              <w:jc w:val="center"/>
            </w:pPr>
            <w:r>
              <w:t>УТВЕРЖДАЮ</w:t>
            </w:r>
          </w:p>
          <w:p w:rsidR="00741DCA" w:rsidRDefault="00741DCA">
            <w:pPr>
              <w:jc w:val="center"/>
            </w:pPr>
          </w:p>
          <w:p w:rsidR="00741DCA" w:rsidRDefault="004F47F5">
            <w:pPr>
              <w:jc w:val="center"/>
            </w:pPr>
            <w:r>
              <w:t>Руководитель Федерального казначейства</w:t>
            </w:r>
          </w:p>
          <w:p w:rsidR="00741DCA" w:rsidRDefault="004F47F5">
            <w:pPr>
              <w:ind w:left="1453" w:firstLine="6"/>
              <w:jc w:val="center"/>
            </w:pPr>
            <w:r>
              <w:t>___________________</w:t>
            </w:r>
            <w:r>
              <w:rPr>
                <w:sz w:val="24"/>
                <w:szCs w:val="24"/>
              </w:rPr>
              <w:t>/инициалы, фамилия/</w:t>
            </w:r>
          </w:p>
          <w:p w:rsidR="00741DCA" w:rsidRDefault="004F47F5">
            <w:pPr>
              <w:ind w:left="3438" w:hanging="1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  <w:p w:rsidR="00741DCA" w:rsidRDefault="004F47F5">
            <w:pPr>
              <w:ind w:left="3438" w:firstLine="141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___.___.______</w:t>
            </w:r>
          </w:p>
          <w:p w:rsidR="00741DCA" w:rsidRDefault="004F47F5">
            <w:pPr>
              <w:ind w:left="3438" w:firstLine="1417"/>
              <w:jc w:val="right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дата</w:t>
            </w:r>
          </w:p>
          <w:p w:rsidR="00741DCA" w:rsidRDefault="004F47F5">
            <w:pPr>
              <w:jc w:val="right"/>
              <w:rPr>
                <w:vertAlign w:val="subscript"/>
              </w:rPr>
            </w:pPr>
            <w:r>
              <w:rPr>
                <w:sz w:val="24"/>
                <w:szCs w:val="24"/>
                <w:vertAlign w:val="subscript"/>
              </w:rPr>
              <w:t xml:space="preserve">                        </w:t>
            </w:r>
          </w:p>
        </w:tc>
      </w:tr>
    </w:tbl>
    <w:p w:rsidR="00741DCA" w:rsidRDefault="00741DCA"/>
    <w:p w:rsidR="00741DCA" w:rsidRDefault="004F47F5">
      <w:pPr>
        <w:jc w:val="center"/>
        <w:rPr>
          <w:b/>
        </w:rPr>
      </w:pPr>
      <w:r>
        <w:rPr>
          <w:b/>
        </w:rPr>
        <w:t>Годовой план внутреннего контроля и внутреннего аудита Федерального казначейства на _____ год</w:t>
      </w:r>
    </w:p>
    <w:p w:rsidR="00741DCA" w:rsidRDefault="00741DCA">
      <w:pPr>
        <w:rPr>
          <w:sz w:val="24"/>
          <w:szCs w:val="24"/>
        </w:rPr>
      </w:pPr>
    </w:p>
    <w:p w:rsidR="00741DCA" w:rsidRDefault="00741DCA">
      <w:pPr>
        <w:rPr>
          <w:sz w:val="24"/>
          <w:szCs w:val="24"/>
        </w:rPr>
      </w:pPr>
    </w:p>
    <w:tbl>
      <w:tblPr>
        <w:tblW w:w="1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425"/>
        <w:gridCol w:w="1475"/>
        <w:gridCol w:w="1942"/>
        <w:gridCol w:w="1716"/>
        <w:gridCol w:w="1668"/>
        <w:gridCol w:w="2093"/>
        <w:gridCol w:w="2225"/>
      </w:tblGrid>
      <w:tr w:rsidR="00741DCA">
        <w:tc>
          <w:tcPr>
            <w:tcW w:w="67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42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Наименование объекта проверки</w:t>
            </w:r>
          </w:p>
        </w:tc>
        <w:tc>
          <w:tcPr>
            <w:tcW w:w="147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проверки</w:t>
            </w:r>
          </w:p>
        </w:tc>
        <w:tc>
          <w:tcPr>
            <w:tcW w:w="1942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Проверяемый период</w:t>
            </w:r>
          </w:p>
        </w:tc>
        <w:tc>
          <w:tcPr>
            <w:tcW w:w="1716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проведения проверки</w:t>
            </w:r>
          </w:p>
        </w:tc>
        <w:tc>
          <w:tcPr>
            <w:tcW w:w="1668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проверки</w:t>
            </w:r>
          </w:p>
        </w:tc>
        <w:tc>
          <w:tcPr>
            <w:tcW w:w="2093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проведения проверки (квартал)</w:t>
            </w:r>
          </w:p>
        </w:tc>
        <w:tc>
          <w:tcPr>
            <w:tcW w:w="222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741DCA">
        <w:tc>
          <w:tcPr>
            <w:tcW w:w="67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2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6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8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93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2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41DCA">
        <w:tc>
          <w:tcPr>
            <w:tcW w:w="675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2425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2093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2225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</w:tr>
      <w:tr w:rsidR="00741DCA">
        <w:tc>
          <w:tcPr>
            <w:tcW w:w="67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42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2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6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8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93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2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41DCA">
        <w:tc>
          <w:tcPr>
            <w:tcW w:w="675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2425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2093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2225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</w:tr>
    </w:tbl>
    <w:p w:rsidR="00741DCA" w:rsidRDefault="00741DCA"/>
    <w:p w:rsidR="00741DCA" w:rsidRDefault="004F47F5">
      <w:r>
        <w:t>Приложение: на ___ л. в 1 экз.</w:t>
      </w:r>
    </w:p>
    <w:p w:rsidR="00741DCA" w:rsidRDefault="00741DCA"/>
    <w:p w:rsidR="00741DCA" w:rsidRDefault="00741DCA"/>
    <w:tbl>
      <w:tblPr>
        <w:tblW w:w="14268" w:type="dxa"/>
        <w:tblLook w:val="01E0" w:firstRow="1" w:lastRow="1" w:firstColumn="1" w:lastColumn="1" w:noHBand="0" w:noVBand="0"/>
      </w:tblPr>
      <w:tblGrid>
        <w:gridCol w:w="5028"/>
        <w:gridCol w:w="4721"/>
        <w:gridCol w:w="4519"/>
      </w:tblGrid>
      <w:tr w:rsidR="00741DCA">
        <w:tc>
          <w:tcPr>
            <w:tcW w:w="5028" w:type="dxa"/>
          </w:tcPr>
          <w:p w:rsidR="00741DCA" w:rsidRDefault="004F47F5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t>Начальник контрольно-аудиторского подразделения (иное уполномоченное лицо)</w:t>
            </w:r>
          </w:p>
        </w:tc>
        <w:tc>
          <w:tcPr>
            <w:tcW w:w="4721" w:type="dxa"/>
          </w:tcPr>
          <w:p w:rsidR="00741DCA" w:rsidRDefault="00741DCA">
            <w:pPr>
              <w:tabs>
                <w:tab w:val="left" w:pos="7800"/>
              </w:tabs>
              <w:rPr>
                <w:sz w:val="24"/>
                <w:szCs w:val="24"/>
              </w:rPr>
            </w:pPr>
          </w:p>
          <w:p w:rsidR="00741DCA" w:rsidRDefault="004F47F5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  <w:p w:rsidR="00741DCA" w:rsidRDefault="004F47F5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4519" w:type="dxa"/>
          </w:tcPr>
          <w:p w:rsidR="00741DCA" w:rsidRDefault="00741DCA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</w:p>
          <w:p w:rsidR="00741DCA" w:rsidRDefault="004F47F5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741DCA" w:rsidRDefault="004F47F5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инициалы, фамилия </w:t>
            </w:r>
          </w:p>
        </w:tc>
      </w:tr>
    </w:tbl>
    <w:p w:rsidR="00741DCA" w:rsidRDefault="004F47F5">
      <w:pPr>
        <w:tabs>
          <w:tab w:val="left" w:pos="7800"/>
        </w:tabs>
        <w:jc w:val="right"/>
        <w:rPr>
          <w:sz w:val="24"/>
          <w:szCs w:val="24"/>
        </w:rPr>
      </w:pPr>
      <w:r>
        <w:rPr>
          <w:sz w:val="24"/>
          <w:szCs w:val="24"/>
        </w:rPr>
        <w:t>___.___._____</w:t>
      </w:r>
    </w:p>
    <w:p w:rsidR="00741DCA" w:rsidRDefault="004F47F5">
      <w:pPr>
        <w:tabs>
          <w:tab w:val="left" w:pos="7800"/>
        </w:tabs>
        <w:jc w:val="right"/>
      </w:pPr>
      <w:r>
        <w:rPr>
          <w:sz w:val="24"/>
          <w:szCs w:val="24"/>
        </w:rPr>
        <w:t>дата</w:t>
      </w:r>
    </w:p>
    <w:p w:rsidR="00741DCA" w:rsidRDefault="00741DCA">
      <w:pPr>
        <w:jc w:val="center"/>
      </w:pPr>
    </w:p>
    <w:p w:rsidR="00741DCA" w:rsidRDefault="004F47F5">
      <w:r>
        <w:t>СОГЛАСОВАНО:</w:t>
      </w:r>
    </w:p>
    <w:p w:rsidR="00741DCA" w:rsidRDefault="00741DCA"/>
    <w:tbl>
      <w:tblPr>
        <w:tblW w:w="14268" w:type="dxa"/>
        <w:tblLook w:val="01E0" w:firstRow="1" w:lastRow="1" w:firstColumn="1" w:lastColumn="1" w:noHBand="0" w:noVBand="0"/>
      </w:tblPr>
      <w:tblGrid>
        <w:gridCol w:w="5028"/>
        <w:gridCol w:w="4721"/>
        <w:gridCol w:w="4519"/>
      </w:tblGrid>
      <w:tr w:rsidR="00741DCA">
        <w:tc>
          <w:tcPr>
            <w:tcW w:w="5028" w:type="dxa"/>
          </w:tcPr>
          <w:p w:rsidR="00741DCA" w:rsidRDefault="004F47F5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t xml:space="preserve">Заместитель руководителя Федерального казначейства </w:t>
            </w:r>
          </w:p>
        </w:tc>
        <w:tc>
          <w:tcPr>
            <w:tcW w:w="4721" w:type="dxa"/>
          </w:tcPr>
          <w:p w:rsidR="00741DCA" w:rsidRDefault="00741DCA">
            <w:pPr>
              <w:tabs>
                <w:tab w:val="left" w:pos="7800"/>
              </w:tabs>
              <w:rPr>
                <w:sz w:val="24"/>
                <w:szCs w:val="24"/>
              </w:rPr>
            </w:pPr>
          </w:p>
          <w:p w:rsidR="00741DCA" w:rsidRDefault="004F47F5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  <w:p w:rsidR="00741DCA" w:rsidRDefault="004F47F5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4519" w:type="dxa"/>
          </w:tcPr>
          <w:p w:rsidR="00741DCA" w:rsidRDefault="00741DCA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</w:p>
          <w:p w:rsidR="00741DCA" w:rsidRDefault="004F47F5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741DCA" w:rsidRDefault="004F47F5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</w:tc>
      </w:tr>
    </w:tbl>
    <w:p w:rsidR="00741DCA" w:rsidRDefault="004F47F5">
      <w:pPr>
        <w:tabs>
          <w:tab w:val="left" w:pos="7800"/>
        </w:tabs>
        <w:jc w:val="right"/>
        <w:rPr>
          <w:sz w:val="24"/>
          <w:szCs w:val="24"/>
        </w:rPr>
      </w:pPr>
      <w:r>
        <w:rPr>
          <w:sz w:val="24"/>
          <w:szCs w:val="24"/>
        </w:rPr>
        <w:t>___.___._____</w:t>
      </w:r>
    </w:p>
    <w:p w:rsidR="00741DCA" w:rsidRDefault="004F47F5">
      <w:pPr>
        <w:tabs>
          <w:tab w:val="left" w:pos="7800"/>
        </w:tabs>
        <w:jc w:val="right"/>
      </w:pPr>
      <w:r>
        <w:rPr>
          <w:sz w:val="24"/>
          <w:szCs w:val="24"/>
        </w:rPr>
        <w:t>дата</w:t>
      </w:r>
    </w:p>
    <w:p w:rsidR="00741DCA" w:rsidRDefault="00741DCA">
      <w:pPr>
        <w:jc w:val="center"/>
        <w:sectPr w:rsidR="00741DCA">
          <w:headerReference w:type="default" r:id="rId9"/>
          <w:pgSz w:w="16838" w:h="11906" w:orient="landscape" w:code="9"/>
          <w:pgMar w:top="1418" w:right="1134" w:bottom="1078" w:left="1701" w:header="709" w:footer="709" w:gutter="0"/>
          <w:cols w:space="708"/>
          <w:titlePg/>
          <w:docGrid w:linePitch="381"/>
        </w:sectPr>
      </w:pPr>
    </w:p>
    <w:p w:rsidR="00741DCA" w:rsidRDefault="004F47F5">
      <w:pPr>
        <w:jc w:val="center"/>
      </w:pPr>
      <w:r>
        <w:lastRenderedPageBreak/>
        <w:t xml:space="preserve">Указания </w:t>
      </w:r>
    </w:p>
    <w:p w:rsidR="00741DCA" w:rsidRDefault="004F47F5">
      <w:pPr>
        <w:jc w:val="center"/>
      </w:pPr>
      <w:r>
        <w:t>по заполнению формы «Годовой план внутреннего контроля и внутреннего аудита Федерального казначейства на очередной календарный год»</w:t>
      </w:r>
    </w:p>
    <w:p w:rsidR="00741DCA" w:rsidRDefault="00741DCA">
      <w:pPr>
        <w:jc w:val="center"/>
      </w:pP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t> </w:t>
      </w:r>
      <w:r>
        <w:rPr>
          <w:sz w:val="28"/>
          <w:szCs w:val="28"/>
        </w:rPr>
        <w:t>В заголовочной части формы указывается очередной год, на который осуществляется планирование контрольной и аудиторской деятельности.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1 формы указывается порядковый номер проверки, включаемой в годовой план внутреннего контроля и внутреннего аудита Федерального казначейства на очередной календарный год.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2 формы указывается наименование объекта проверки.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3 формы указывается тема проверки.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4 формы указывается проверяемый период.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5 формы указывается метод проведения проверки в соответствии со Стандартом организации внутреннего контроля в Федеральном казначействе по уровню подведомственности, Стандартом организации внутреннего аудита, осуществляемого контрольно-аудиторским подразделением Федерального казначейства.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6 формы указывается вид проверки в соответствии со Стандартом организации внутреннего контроля в Федеральном казначействе по уровню подведомственности, Стандартом организации внутреннего аудита, осуществляемого контрольно-аудиторским подразделением Федерального казначейства.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7 формы указывается срок проведения проверки</w:t>
      </w:r>
      <w:r w:rsidR="006058BC">
        <w:rPr>
          <w:sz w:val="28"/>
          <w:szCs w:val="28"/>
        </w:rPr>
        <w:t xml:space="preserve"> (квартал)</w:t>
      </w:r>
      <w:r>
        <w:rPr>
          <w:sz w:val="28"/>
          <w:szCs w:val="28"/>
        </w:rPr>
        <w:t>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8 формы указывается фамилия, инициалы и наименование должности начальника контрольно-аудиторского подразделения Федерального казначейства (лица, замещающего его на период отсутствия).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форме прилагается карта внутреннего контроля на очередной год, </w:t>
      </w:r>
      <w:bookmarkStart w:id="0" w:name="_GoBack"/>
      <w:bookmarkEnd w:id="0"/>
      <w:r>
        <w:rPr>
          <w:sz w:val="28"/>
          <w:szCs w:val="28"/>
        </w:rPr>
        <w:t>сформированная в соответствии со Стандартом организации внутреннего контроля в Федеральном казначействе по уровню подведомственности.</w:t>
      </w:r>
    </w:p>
    <w:sectPr w:rsidR="00741DCA">
      <w:pgSz w:w="11906" w:h="16838" w:code="9"/>
      <w:pgMar w:top="1134" w:right="1078" w:bottom="1701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DCA" w:rsidRDefault="004F47F5">
      <w:r>
        <w:separator/>
      </w:r>
    </w:p>
  </w:endnote>
  <w:endnote w:type="continuationSeparator" w:id="0">
    <w:p w:rsidR="00741DCA" w:rsidRDefault="004F4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DCA" w:rsidRDefault="004F47F5">
      <w:r>
        <w:separator/>
      </w:r>
    </w:p>
  </w:footnote>
  <w:footnote w:type="continuationSeparator" w:id="0">
    <w:p w:rsidR="00741DCA" w:rsidRDefault="004F4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459451"/>
      <w:docPartObj>
        <w:docPartGallery w:val="Page Numbers (Top of Page)"/>
        <w:docPartUnique/>
      </w:docPartObj>
    </w:sdtPr>
    <w:sdtEndPr/>
    <w:sdtContent>
      <w:p w:rsidR="00741DCA" w:rsidRDefault="004F47F5">
        <w:pPr>
          <w:pStyle w:val="a3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0E72A6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741DCA" w:rsidRDefault="00741D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A71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1675F54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DCA"/>
    <w:rsid w:val="000E72A6"/>
    <w:rsid w:val="00162BC0"/>
    <w:rsid w:val="004E0945"/>
    <w:rsid w:val="004F47F5"/>
    <w:rsid w:val="006058BC"/>
    <w:rsid w:val="00741DCA"/>
    <w:rsid w:val="00811B87"/>
    <w:rsid w:val="00A2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6058B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058B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058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058B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058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6058B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058B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058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058B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058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342AB-E001-41C7-903B-77CBBA627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6</cp:revision>
  <cp:lastPrinted>2017-07-28T09:09:00Z</cp:lastPrinted>
  <dcterms:created xsi:type="dcterms:W3CDTF">2016-04-05T08:06:00Z</dcterms:created>
  <dcterms:modified xsi:type="dcterms:W3CDTF">2017-07-28T09:09:00Z</dcterms:modified>
</cp:coreProperties>
</file>